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39" w:rsidRDefault="002B3439" w:rsidP="002B3439"/>
    <w:p w:rsidR="002B3439" w:rsidRDefault="00451098" w:rsidP="002B3439">
      <w:pPr>
        <w:tabs>
          <w:tab w:val="left" w:pos="6237"/>
        </w:tabs>
        <w:ind w:left="1440" w:right="-54"/>
        <w:jc w:val="right"/>
        <w:rPr>
          <w:rFonts w:ascii="Times New Roman" w:hAnsi="Times New Roman"/>
          <w:sz w:val="24"/>
          <w:szCs w:val="24"/>
        </w:rPr>
      </w:pPr>
      <w:r w:rsidRPr="00451098">
        <w:rPr>
          <w:noProof/>
          <w:snapToGrid/>
        </w:rPr>
        <w:pict>
          <v:rect id="Rectangle 2" o:spid="_x0000_s1026" style="position:absolute;left:0;text-align:left;margin-left:-.15pt;margin-top:3.45pt;width:234.15pt;height:196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" filled="f" stroked="f">
            <v:textbox>
              <w:txbxContent>
                <w:p w:rsidR="00554C51" w:rsidRDefault="00554C51" w:rsidP="002B3439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54C51" w:rsidRDefault="00554C51" w:rsidP="002B3439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54C51" w:rsidRDefault="00554C51" w:rsidP="002B3439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54C51" w:rsidRDefault="00554C51" w:rsidP="002B3439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554C51" w:rsidRDefault="00554C51" w:rsidP="002B3439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54C51" w:rsidRDefault="00554C51" w:rsidP="002B3439">
                  <w:pPr>
                    <w:spacing w:line="36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54C51" w:rsidRDefault="00554C51" w:rsidP="002B3439">
                  <w:pPr>
                    <w:spacing w:line="48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3C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554C51" w:rsidRDefault="00554C51" w:rsidP="002B3439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EA51C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EA51C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07</w:t>
                  </w:r>
                  <w:r w:rsidR="00EA51C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2020 г.</w:t>
                  </w:r>
                </w:p>
                <w:p w:rsidR="00554C51" w:rsidRDefault="00EA51CE" w:rsidP="002B343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766</w:t>
                  </w:r>
                </w:p>
              </w:txbxContent>
            </v:textbox>
          </v:rect>
        </w:pict>
      </w:r>
      <w:r w:rsidR="002B3439"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571500" cy="655955"/>
            <wp:effectExtent l="19050" t="0" r="0" b="0"/>
            <wp:wrapNone/>
            <wp:docPr id="2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2B3439" w:rsidRDefault="002B3439" w:rsidP="002B343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29"/>
      </w:tblGrid>
      <w:tr w:rsidR="002B3439" w:rsidRPr="000E6A83" w:rsidTr="00885B33">
        <w:trPr>
          <w:trHeight w:val="1633"/>
        </w:trPr>
        <w:tc>
          <w:tcPr>
            <w:tcW w:w="5529" w:type="dxa"/>
          </w:tcPr>
          <w:p w:rsidR="002B3439" w:rsidRPr="000E6A83" w:rsidRDefault="002B3439" w:rsidP="00E248A8">
            <w:pPr>
              <w:suppressAutoHyphens/>
              <w:ind w:left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0E6A8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D466B" w:rsidRPr="000E6A83">
              <w:rPr>
                <w:rFonts w:ascii="Times New Roman" w:hAnsi="Times New Roman"/>
                <w:b/>
                <w:sz w:val="28"/>
                <w:szCs w:val="28"/>
              </w:rPr>
              <w:t xml:space="preserve">б установлении публичного сервитута </w:t>
            </w:r>
            <w:r w:rsidR="00C17F0E">
              <w:rPr>
                <w:rFonts w:ascii="Times New Roman" w:hAnsi="Times New Roman"/>
                <w:b/>
                <w:sz w:val="28"/>
                <w:szCs w:val="28"/>
              </w:rPr>
              <w:t xml:space="preserve">публичному акционерному обществу «Межрегиональная распределительная сетевая компания </w:t>
            </w:r>
            <w:r w:rsidR="00B666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C17F0E">
              <w:rPr>
                <w:rFonts w:ascii="Times New Roman" w:hAnsi="Times New Roman"/>
                <w:b/>
                <w:sz w:val="28"/>
                <w:szCs w:val="28"/>
              </w:rPr>
              <w:t xml:space="preserve">олги» </w:t>
            </w:r>
            <w:r w:rsidR="007936DE" w:rsidRPr="000E6A83">
              <w:rPr>
                <w:rFonts w:ascii="Times New Roman" w:hAnsi="Times New Roman"/>
                <w:b/>
                <w:sz w:val="28"/>
                <w:szCs w:val="28"/>
              </w:rPr>
              <w:t xml:space="preserve">для размещения </w:t>
            </w:r>
            <w:r w:rsidR="0069232A">
              <w:rPr>
                <w:rFonts w:ascii="Times New Roman" w:hAnsi="Times New Roman"/>
                <w:b/>
                <w:sz w:val="28"/>
                <w:szCs w:val="28"/>
              </w:rPr>
              <w:t xml:space="preserve">и эксплуатации </w:t>
            </w:r>
            <w:r w:rsidR="007936DE" w:rsidRPr="000E6A83">
              <w:rPr>
                <w:rFonts w:ascii="Times New Roman" w:hAnsi="Times New Roman"/>
                <w:b/>
                <w:sz w:val="28"/>
                <w:szCs w:val="28"/>
              </w:rPr>
              <w:t xml:space="preserve">объекта </w:t>
            </w:r>
            <w:r w:rsidR="00C17F0E">
              <w:rPr>
                <w:rFonts w:ascii="Times New Roman" w:hAnsi="Times New Roman"/>
                <w:b/>
                <w:sz w:val="28"/>
                <w:szCs w:val="28"/>
              </w:rPr>
              <w:t>электросетевого хозяйства,  необходимого для подключения (технол</w:t>
            </w:r>
            <w:r w:rsidR="009F3A4E">
              <w:rPr>
                <w:rFonts w:ascii="Times New Roman" w:hAnsi="Times New Roman"/>
                <w:b/>
                <w:sz w:val="28"/>
                <w:szCs w:val="28"/>
              </w:rPr>
              <w:t>огического присоединения) к сетям инженерно-технического обеспечения</w:t>
            </w:r>
          </w:p>
        </w:tc>
      </w:tr>
    </w:tbl>
    <w:p w:rsidR="00596B5F" w:rsidRPr="000E6A83" w:rsidRDefault="00596B5F" w:rsidP="006E0163">
      <w:pPr>
        <w:pStyle w:val="a5"/>
        <w:tabs>
          <w:tab w:val="left" w:pos="142"/>
          <w:tab w:val="left" w:pos="284"/>
          <w:tab w:val="left" w:pos="6237"/>
        </w:tabs>
        <w:suppressAutoHyphens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:rsidR="009C0C76" w:rsidRPr="00360B94" w:rsidRDefault="009F3A4E" w:rsidP="00914A78">
      <w:pPr>
        <w:pStyle w:val="ConsPlusNonformat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5B0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55B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5B0E">
        <w:rPr>
          <w:rFonts w:ascii="Times New Roman" w:hAnsi="Times New Roman" w:cs="Times New Roman"/>
          <w:sz w:val="28"/>
          <w:szCs w:val="28"/>
        </w:rPr>
        <w:t xml:space="preserve">.7 </w:t>
      </w:r>
      <w:r w:rsidR="009C0C76" w:rsidRPr="00360B94">
        <w:rPr>
          <w:rFonts w:ascii="Times New Roman" w:hAnsi="Times New Roman" w:cs="Times New Roman"/>
          <w:sz w:val="28"/>
          <w:szCs w:val="28"/>
        </w:rPr>
        <w:t>Земельного кодекса Российской Фед</w:t>
      </w:r>
      <w:r w:rsidR="00D55B0E">
        <w:rPr>
          <w:rFonts w:ascii="Times New Roman" w:hAnsi="Times New Roman" w:cs="Times New Roman"/>
          <w:sz w:val="28"/>
          <w:szCs w:val="28"/>
        </w:rPr>
        <w:t>ерации №136-ФЗ от 25.10.2001г.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="006D2B2E" w:rsidRPr="00360B94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 xml:space="preserve">а публичного акционерного общества «Межрегиональная распределительная сетевая компания Волги» </w:t>
      </w:r>
      <w:r w:rsidR="00E07C74">
        <w:rPr>
          <w:rFonts w:ascii="Times New Roman" w:hAnsi="Times New Roman" w:cs="Times New Roman"/>
          <w:sz w:val="28"/>
          <w:szCs w:val="28"/>
        </w:rPr>
        <w:t xml:space="preserve">№ 821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="005157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157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.2020г.</w:t>
      </w:r>
      <w:r w:rsidR="006D2B2E" w:rsidRPr="00360B94">
        <w:rPr>
          <w:rFonts w:ascii="Times New Roman" w:hAnsi="Times New Roman" w:cs="Times New Roman"/>
          <w:sz w:val="28"/>
          <w:szCs w:val="28"/>
        </w:rPr>
        <w:t xml:space="preserve"> (вх.№</w:t>
      </w:r>
      <w:r w:rsidR="005157E9">
        <w:rPr>
          <w:rFonts w:ascii="Times New Roman" w:hAnsi="Times New Roman" w:cs="Times New Roman"/>
          <w:sz w:val="28"/>
          <w:szCs w:val="28"/>
        </w:rPr>
        <w:t>4425</w:t>
      </w:r>
      <w:r w:rsidR="006D2B2E" w:rsidRPr="00360B9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157E9">
        <w:rPr>
          <w:rFonts w:ascii="Times New Roman" w:hAnsi="Times New Roman" w:cs="Times New Roman"/>
          <w:sz w:val="28"/>
          <w:szCs w:val="28"/>
        </w:rPr>
        <w:t>8</w:t>
      </w:r>
      <w:r w:rsidR="000E6A83" w:rsidRPr="00360B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157E9">
        <w:rPr>
          <w:rFonts w:ascii="Times New Roman" w:hAnsi="Times New Roman" w:cs="Times New Roman"/>
          <w:sz w:val="28"/>
          <w:szCs w:val="28"/>
        </w:rPr>
        <w:t>6</w:t>
      </w:r>
      <w:r w:rsidR="006D2B2E" w:rsidRPr="00360B9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D2B2E" w:rsidRPr="00360B94">
        <w:rPr>
          <w:rFonts w:ascii="Times New Roman" w:hAnsi="Times New Roman" w:cs="Times New Roman"/>
          <w:sz w:val="28"/>
          <w:szCs w:val="28"/>
        </w:rPr>
        <w:t>г.)</w:t>
      </w:r>
      <w:r w:rsidR="005157E9">
        <w:rPr>
          <w:rFonts w:ascii="Times New Roman" w:hAnsi="Times New Roman" w:cs="Times New Roman"/>
          <w:sz w:val="28"/>
          <w:szCs w:val="28"/>
        </w:rPr>
        <w:t>,</w:t>
      </w:r>
      <w:r w:rsidR="006D2B2E" w:rsidRPr="00360B94">
        <w:rPr>
          <w:rFonts w:ascii="Times New Roman" w:hAnsi="Times New Roman" w:cs="Times New Roman"/>
          <w:sz w:val="28"/>
          <w:szCs w:val="28"/>
        </w:rPr>
        <w:t xml:space="preserve"> </w:t>
      </w:r>
      <w:r w:rsidR="009C0C76" w:rsidRPr="00360B94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9C0C76" w:rsidRDefault="009C0C76" w:rsidP="00914A78">
      <w:pPr>
        <w:pStyle w:val="ConsPlusNonformat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B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2B2E" w:rsidRDefault="009C0C76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0B94">
        <w:rPr>
          <w:rFonts w:ascii="Times New Roman" w:hAnsi="Times New Roman" w:cs="Times New Roman"/>
          <w:sz w:val="28"/>
          <w:szCs w:val="28"/>
        </w:rPr>
        <w:t xml:space="preserve">1. </w:t>
      </w:r>
      <w:r w:rsidR="00171E0B" w:rsidRPr="00360B9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Установить </w:t>
      </w:r>
      <w:r w:rsidR="009F3A4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интересах публичного акционерного общества «Межрегиональная распределительная сетевая компания Волги» (далее – ПАО «МРСК Волги»)</w:t>
      </w:r>
      <w:r w:rsidR="001D63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юридический адрес: 410031, </w:t>
      </w:r>
      <w:r w:rsidR="005F71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Саратовская область,</w:t>
      </w:r>
      <w:r w:rsidR="001D63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 Саратов, ул. Первомайская, 42/44, </w:t>
      </w:r>
      <w:r w:rsidR="005F71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D63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ОГРН 1076450006280, ИНН 6450925977, </w:t>
      </w:r>
      <w:r w:rsidR="00171E0B" w:rsidRPr="00360B9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публичный сервитут в отношении земельных участков</w:t>
      </w:r>
      <w:r w:rsidR="001D63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(или) земель, расположенных на территории сельского поселения </w:t>
      </w:r>
      <w:r w:rsidR="005157E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Светлодольск</w:t>
      </w:r>
      <w:r w:rsidR="001D63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 Се</w:t>
      </w:r>
      <w:r w:rsidR="009D53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ргиевский</w:t>
      </w:r>
      <w:r w:rsidR="001D63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с целью размещения </w:t>
      </w:r>
      <w:r w:rsidR="008A438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эксплуатации </w:t>
      </w:r>
      <w:r w:rsidR="001D63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объекта электросетевого хозяйства, необходимого для подключения (технического присоединения) к сетям </w:t>
      </w:r>
      <w:r w:rsidR="009D53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инженерно-технического обеспечения: </w:t>
      </w:r>
      <w:r w:rsidR="008A438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ВЛИ-0,4</w:t>
      </w:r>
      <w:r w:rsidR="00835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A438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кВ от опоры ВЛ-0,4 кВ №200/1, фидера №2, КТП СРН-1405/250</w:t>
      </w:r>
      <w:r w:rsidR="009D53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D5348" w:rsidRDefault="009D5348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 Утвердить границы публичного сервитута площадью</w:t>
      </w:r>
      <w:r w:rsidR="005D09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531A3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0,12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кв.м. согласно</w:t>
      </w:r>
      <w:r w:rsidR="005D09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прилагаемому к настоящему постановлению графическому описанию местоположения границ публичного сервитута и перечню координат характерных точек этих границ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D5348" w:rsidRDefault="009D5348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Публичный сервитут устанавливается в отношении земельных участков 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(или) земель, расположенных в кадастров</w:t>
      </w:r>
      <w:r w:rsidR="00B410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квартал</w:t>
      </w:r>
      <w:r w:rsidR="00B410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№63:31:</w:t>
      </w:r>
      <w:r w:rsidR="00B410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1010004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адресу: Самарская область, муниципальный район Сергиевский, </w:t>
      </w:r>
      <w:r w:rsidR="00B410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п. Светлодольск, а также части земельного участка с кадастровым номером 63:31:0000000:5042</w:t>
      </w:r>
      <w:r w:rsidR="00224DD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категория земель – земли населенных пунктов, вид разрешенного использования – коммунальное </w:t>
      </w:r>
      <w:r w:rsidR="007024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обслуживание, расположенного по адресу: Самарская область, муниципальный район Сергиевский, п. Светлодольск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D5348" w:rsidRPr="00360B94" w:rsidRDefault="005D0960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</w:t>
      </w:r>
      <w:r w:rsidR="009D53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Установить срок действия публичного сервитута – 49 лет.</w:t>
      </w:r>
    </w:p>
    <w:p w:rsidR="00655A96" w:rsidRPr="000E6A83" w:rsidRDefault="005D0960" w:rsidP="00914A78">
      <w:pPr>
        <w:pStyle w:val="1"/>
        <w:spacing w:before="0" w:beforeAutospacing="0" w:after="0" w:afterAutospacing="0"/>
        <w:ind w:left="567"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55A96" w:rsidRPr="00360B94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</w:t>
      </w:r>
      <w:r w:rsidR="00472BCF" w:rsidRPr="000E6A83">
        <w:rPr>
          <w:b w:val="0"/>
          <w:sz w:val="28"/>
          <w:szCs w:val="28"/>
        </w:rPr>
        <w:t>в соответствии с требованиями Земельного кодекса</w:t>
      </w:r>
      <w:r w:rsidR="00472BCF">
        <w:rPr>
          <w:b w:val="0"/>
          <w:sz w:val="28"/>
          <w:szCs w:val="28"/>
        </w:rPr>
        <w:t xml:space="preserve"> </w:t>
      </w:r>
      <w:r w:rsidR="00472BCF" w:rsidRPr="000E6A83">
        <w:rPr>
          <w:b w:val="0"/>
          <w:sz w:val="28"/>
          <w:szCs w:val="28"/>
        </w:rPr>
        <w:t>Российской Федерации №136-ФЗ от 25.10.2001г</w:t>
      </w:r>
      <w:r w:rsidR="00472BCF">
        <w:rPr>
          <w:b w:val="0"/>
          <w:sz w:val="28"/>
          <w:szCs w:val="28"/>
        </w:rPr>
        <w:t>.</w:t>
      </w:r>
      <w:r w:rsidR="0009466E">
        <w:rPr>
          <w:b w:val="0"/>
          <w:sz w:val="28"/>
          <w:szCs w:val="28"/>
        </w:rPr>
        <w:t>,</w:t>
      </w:r>
      <w:r w:rsidR="00472BCF">
        <w:rPr>
          <w:b w:val="0"/>
          <w:sz w:val="28"/>
          <w:szCs w:val="28"/>
        </w:rPr>
        <w:t xml:space="preserve"> Правила</w:t>
      </w:r>
      <w:r w:rsidR="00503656">
        <w:rPr>
          <w:b w:val="0"/>
          <w:sz w:val="28"/>
          <w:szCs w:val="28"/>
        </w:rPr>
        <w:t>ми</w:t>
      </w:r>
      <w:r w:rsidR="00472BCF">
        <w:rPr>
          <w:b w:val="0"/>
          <w:sz w:val="28"/>
          <w:szCs w:val="28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</w:t>
      </w:r>
      <w:r w:rsidR="0009466E">
        <w:rPr>
          <w:b w:val="0"/>
          <w:sz w:val="28"/>
          <w:szCs w:val="28"/>
        </w:rPr>
        <w:t>н</w:t>
      </w:r>
      <w:r w:rsidR="00472BCF">
        <w:rPr>
          <w:b w:val="0"/>
          <w:sz w:val="28"/>
          <w:szCs w:val="28"/>
        </w:rPr>
        <w:t>ны</w:t>
      </w:r>
      <w:r w:rsidR="00503656">
        <w:rPr>
          <w:b w:val="0"/>
          <w:sz w:val="28"/>
          <w:szCs w:val="28"/>
        </w:rPr>
        <w:t>ми</w:t>
      </w:r>
      <w:r w:rsidR="00472BCF">
        <w:rPr>
          <w:b w:val="0"/>
          <w:sz w:val="28"/>
          <w:szCs w:val="28"/>
        </w:rPr>
        <w:t xml:space="preserve"> постановлением Правительства Российской Федерации от 24.02.2009г. № 160.</w:t>
      </w:r>
    </w:p>
    <w:p w:rsidR="006E0163" w:rsidRPr="000E6A83" w:rsidRDefault="00472BCF" w:rsidP="00914A78">
      <w:pPr>
        <w:widowControl/>
        <w:autoSpaceDE w:val="0"/>
        <w:autoSpaceDN w:val="0"/>
        <w:adjustRightInd w:val="0"/>
        <w:ind w:left="567" w:firstLine="567"/>
        <w:rPr>
          <w:rFonts w:ascii="Times New Roman" w:hAnsi="Times New Roman"/>
          <w:bCs/>
          <w:snapToGrid/>
          <w:kern w:val="36"/>
          <w:sz w:val="28"/>
          <w:szCs w:val="28"/>
        </w:rPr>
      </w:pPr>
      <w:r>
        <w:rPr>
          <w:rFonts w:ascii="Times New Roman" w:hAnsi="Times New Roman"/>
          <w:bCs/>
          <w:snapToGrid/>
          <w:kern w:val="36"/>
          <w:sz w:val="28"/>
          <w:szCs w:val="28"/>
        </w:rPr>
        <w:t>5</w:t>
      </w:r>
      <w:r w:rsidR="006E0163">
        <w:rPr>
          <w:rFonts w:ascii="Times New Roman" w:hAnsi="Times New Roman"/>
          <w:bCs/>
          <w:snapToGrid/>
          <w:kern w:val="36"/>
          <w:sz w:val="28"/>
          <w:szCs w:val="28"/>
        </w:rPr>
        <w:t>. П</w:t>
      </w:r>
      <w:r w:rsidR="006E0163" w:rsidRPr="006E0163">
        <w:rPr>
          <w:rFonts w:ascii="Times New Roman" w:hAnsi="Times New Roman"/>
          <w:bCs/>
          <w:snapToGrid/>
          <w:kern w:val="36"/>
          <w:sz w:val="28"/>
          <w:szCs w:val="28"/>
        </w:rPr>
        <w:t>орядок расчета и внесения платы за публичный сервитут определяется в соответс</w:t>
      </w:r>
      <w:r w:rsidR="006E0163">
        <w:rPr>
          <w:rFonts w:ascii="Times New Roman" w:hAnsi="Times New Roman"/>
          <w:bCs/>
          <w:snapToGrid/>
          <w:kern w:val="36"/>
          <w:sz w:val="28"/>
          <w:szCs w:val="28"/>
        </w:rPr>
        <w:t>т</w:t>
      </w:r>
      <w:r w:rsidR="006E0163" w:rsidRPr="006E0163">
        <w:rPr>
          <w:rFonts w:ascii="Times New Roman" w:hAnsi="Times New Roman"/>
          <w:bCs/>
          <w:snapToGrid/>
          <w:kern w:val="36"/>
          <w:sz w:val="28"/>
          <w:szCs w:val="28"/>
        </w:rPr>
        <w:t>вии с</w:t>
      </w:r>
      <w:r w:rsidR="00BC30A7">
        <w:rPr>
          <w:rFonts w:ascii="Times New Roman" w:hAnsi="Times New Roman"/>
          <w:bCs/>
          <w:snapToGrid/>
          <w:kern w:val="36"/>
          <w:sz w:val="28"/>
          <w:szCs w:val="28"/>
        </w:rPr>
        <w:t>о</w:t>
      </w:r>
      <w:r w:rsidR="006E0163" w:rsidRPr="006E0163">
        <w:rPr>
          <w:rFonts w:ascii="Times New Roman" w:hAnsi="Times New Roman"/>
          <w:bCs/>
          <w:snapToGrid/>
          <w:kern w:val="36"/>
          <w:sz w:val="28"/>
          <w:szCs w:val="28"/>
        </w:rPr>
        <w:t xml:space="preserve"> стать</w:t>
      </w:r>
      <w:r w:rsidR="00BC30A7">
        <w:rPr>
          <w:rFonts w:ascii="Times New Roman" w:hAnsi="Times New Roman"/>
          <w:bCs/>
          <w:snapToGrid/>
          <w:kern w:val="36"/>
          <w:sz w:val="28"/>
          <w:szCs w:val="28"/>
        </w:rPr>
        <w:t>ей</w:t>
      </w:r>
      <w:r w:rsidR="006E0163" w:rsidRPr="006E0163">
        <w:rPr>
          <w:rFonts w:ascii="Times New Roman" w:hAnsi="Times New Roman"/>
          <w:bCs/>
          <w:snapToGrid/>
          <w:kern w:val="36"/>
          <w:sz w:val="28"/>
          <w:szCs w:val="28"/>
        </w:rPr>
        <w:t xml:space="preserve"> 39.46 Земельного кодекса Российской Федерации №136-ФЗ от 25.10.2001г.</w:t>
      </w:r>
    </w:p>
    <w:p w:rsidR="009C0C76" w:rsidRDefault="00BD1000" w:rsidP="00914A78">
      <w:pPr>
        <w:pStyle w:val="ConsPlusNonformat"/>
        <w:ind w:left="567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</w:t>
      </w:r>
      <w:r w:rsidR="00022325" w:rsidRPr="000E6A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Обязать ПАО «МРСК Волги» привести указанный в пункте 1 настоящего постановления земельные участки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пунктами 8, 9 статьи 39.50 Земельного кодекса Российской Федерации.</w:t>
      </w:r>
    </w:p>
    <w:p w:rsidR="00B9219A" w:rsidRPr="000E6A83" w:rsidRDefault="00554C51" w:rsidP="00914A78">
      <w:pPr>
        <w:tabs>
          <w:tab w:val="left" w:pos="0"/>
        </w:tabs>
        <w:ind w:left="567" w:firstLine="567"/>
        <w:rPr>
          <w:rFonts w:ascii="Times New Roman" w:hAnsi="Times New Roman"/>
          <w:bCs/>
          <w:snapToGrid/>
          <w:kern w:val="36"/>
          <w:sz w:val="28"/>
          <w:szCs w:val="28"/>
        </w:rPr>
      </w:pPr>
      <w:r>
        <w:rPr>
          <w:rFonts w:ascii="Times New Roman" w:hAnsi="Times New Roman"/>
          <w:bCs/>
          <w:snapToGrid/>
          <w:kern w:val="36"/>
          <w:sz w:val="28"/>
          <w:szCs w:val="28"/>
        </w:rPr>
        <w:t>7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.</w:t>
      </w:r>
      <w:r>
        <w:rPr>
          <w:rFonts w:ascii="Times New Roman" w:hAnsi="Times New Roman"/>
          <w:bCs/>
          <w:snapToGrid/>
          <w:kern w:val="36"/>
          <w:sz w:val="28"/>
          <w:szCs w:val="28"/>
        </w:rPr>
        <w:t xml:space="preserve"> 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 xml:space="preserve"> В течение 5 рабочих дней со дня принятия настоящего постановления Комитету по управлению муниципальным имуществом муниципального района Сергиевский:</w:t>
      </w:r>
    </w:p>
    <w:p w:rsidR="00B9219A" w:rsidRPr="000E6A83" w:rsidRDefault="00554C51" w:rsidP="00914A78">
      <w:pPr>
        <w:tabs>
          <w:tab w:val="left" w:pos="0"/>
        </w:tabs>
        <w:ind w:left="567" w:firstLine="567"/>
        <w:rPr>
          <w:rFonts w:ascii="Times New Roman" w:hAnsi="Times New Roman"/>
          <w:bCs/>
          <w:snapToGrid/>
          <w:kern w:val="36"/>
          <w:sz w:val="28"/>
          <w:szCs w:val="28"/>
        </w:rPr>
      </w:pPr>
      <w:r>
        <w:rPr>
          <w:rFonts w:ascii="Times New Roman" w:hAnsi="Times New Roman"/>
          <w:bCs/>
          <w:snapToGrid/>
          <w:kern w:val="36"/>
          <w:sz w:val="28"/>
          <w:szCs w:val="28"/>
        </w:rPr>
        <w:t>7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.1. Разместить настоящее постановление на официальном сайте администрации муниципального района Сергиевский в информационно-телекоммуникационной сети "Интернет";</w:t>
      </w:r>
    </w:p>
    <w:p w:rsidR="00B9219A" w:rsidRPr="000E6A83" w:rsidRDefault="00554C51" w:rsidP="00914A78">
      <w:pPr>
        <w:tabs>
          <w:tab w:val="left" w:pos="0"/>
        </w:tabs>
        <w:ind w:left="567" w:firstLine="567"/>
        <w:rPr>
          <w:rFonts w:ascii="Times New Roman" w:hAnsi="Times New Roman"/>
          <w:bCs/>
          <w:snapToGrid/>
          <w:kern w:val="36"/>
          <w:sz w:val="28"/>
          <w:szCs w:val="28"/>
        </w:rPr>
      </w:pPr>
      <w:r>
        <w:rPr>
          <w:rFonts w:ascii="Times New Roman" w:hAnsi="Times New Roman"/>
          <w:bCs/>
          <w:snapToGrid/>
          <w:kern w:val="36"/>
          <w:sz w:val="28"/>
          <w:szCs w:val="28"/>
        </w:rPr>
        <w:t>7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 xml:space="preserve">.2. </w:t>
      </w:r>
      <w:r w:rsidR="00DC409C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О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публиковать настоящее постановление в газете «</w:t>
      </w:r>
      <w:r w:rsidR="00DC409C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Сергиевский Вестник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»;</w:t>
      </w:r>
    </w:p>
    <w:p w:rsidR="00B9219A" w:rsidRPr="000E6A83" w:rsidRDefault="00554C51" w:rsidP="00914A78">
      <w:pPr>
        <w:tabs>
          <w:tab w:val="left" w:pos="0"/>
        </w:tabs>
        <w:ind w:left="567" w:firstLine="567"/>
        <w:rPr>
          <w:rFonts w:ascii="Times New Roman" w:hAnsi="Times New Roman"/>
          <w:bCs/>
          <w:snapToGrid/>
          <w:kern w:val="36"/>
          <w:sz w:val="28"/>
          <w:szCs w:val="28"/>
        </w:rPr>
      </w:pPr>
      <w:r>
        <w:rPr>
          <w:rFonts w:ascii="Times New Roman" w:hAnsi="Times New Roman"/>
          <w:bCs/>
          <w:snapToGrid/>
          <w:kern w:val="36"/>
          <w:sz w:val="28"/>
          <w:szCs w:val="28"/>
        </w:rPr>
        <w:t>7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 xml:space="preserve">.3. </w:t>
      </w:r>
      <w:r w:rsidR="00DC409C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Н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аправить копию настоящего постановлен</w:t>
      </w:r>
      <w:r>
        <w:rPr>
          <w:rFonts w:ascii="Times New Roman" w:hAnsi="Times New Roman"/>
          <w:bCs/>
          <w:snapToGrid/>
          <w:kern w:val="36"/>
          <w:sz w:val="28"/>
          <w:szCs w:val="28"/>
        </w:rPr>
        <w:t xml:space="preserve">ия </w:t>
      </w:r>
      <w:r w:rsidR="00DC409C" w:rsidRPr="000E6A83">
        <w:rPr>
          <w:rFonts w:ascii="Times New Roman" w:hAnsi="Times New Roman"/>
          <w:bCs/>
          <w:snapToGrid/>
          <w:kern w:val="36"/>
          <w:sz w:val="28"/>
          <w:szCs w:val="28"/>
        </w:rPr>
        <w:t xml:space="preserve">в </w:t>
      </w:r>
      <w:r>
        <w:rPr>
          <w:rFonts w:ascii="Times New Roman" w:hAnsi="Times New Roman"/>
          <w:bCs/>
          <w:snapToGrid/>
          <w:kern w:val="36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DC409C" w:rsidRPr="000E6A83">
        <w:rPr>
          <w:rFonts w:ascii="Times New Roman" w:hAnsi="Times New Roman"/>
          <w:bCs/>
          <w:snapToGrid/>
          <w:kern w:val="36"/>
          <w:sz w:val="28"/>
          <w:szCs w:val="28"/>
        </w:rPr>
        <w:t xml:space="preserve"> Самарской области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 xml:space="preserve">; </w:t>
      </w:r>
    </w:p>
    <w:p w:rsidR="00B9219A" w:rsidRPr="000E6A83" w:rsidRDefault="00554C51" w:rsidP="00914A78">
      <w:pPr>
        <w:tabs>
          <w:tab w:val="left" w:pos="0"/>
        </w:tabs>
        <w:ind w:left="567" w:firstLine="567"/>
        <w:rPr>
          <w:rFonts w:ascii="Times New Roman" w:hAnsi="Times New Roman"/>
          <w:bCs/>
          <w:snapToGrid/>
          <w:kern w:val="36"/>
          <w:sz w:val="28"/>
          <w:szCs w:val="28"/>
        </w:rPr>
      </w:pPr>
      <w:r>
        <w:rPr>
          <w:rFonts w:ascii="Times New Roman" w:hAnsi="Times New Roman"/>
          <w:bCs/>
          <w:snapToGrid/>
          <w:kern w:val="36"/>
          <w:sz w:val="28"/>
          <w:szCs w:val="28"/>
        </w:rPr>
        <w:t>7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 xml:space="preserve">.4. </w:t>
      </w:r>
      <w:r w:rsidR="00DC409C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Н</w:t>
      </w:r>
      <w:r w:rsidR="00B9219A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</w:t>
      </w:r>
      <w:r w:rsidR="00DC409C" w:rsidRPr="000E6A83">
        <w:rPr>
          <w:rFonts w:ascii="Times New Roman" w:hAnsi="Times New Roman"/>
          <w:bCs/>
          <w:snapToGrid/>
          <w:kern w:val="36"/>
          <w:sz w:val="28"/>
          <w:szCs w:val="28"/>
        </w:rPr>
        <w:t>ений прав) на земельные участки</w:t>
      </w:r>
      <w:r>
        <w:rPr>
          <w:rFonts w:ascii="Times New Roman" w:hAnsi="Times New Roman"/>
          <w:bCs/>
          <w:snapToGrid/>
          <w:kern w:val="36"/>
          <w:sz w:val="28"/>
          <w:szCs w:val="28"/>
        </w:rPr>
        <w:t>.</w:t>
      </w:r>
    </w:p>
    <w:p w:rsidR="009C0C76" w:rsidRPr="000E6A83" w:rsidRDefault="00554C51" w:rsidP="00914A78">
      <w:pPr>
        <w:pStyle w:val="ConsPlusNonformat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</w:t>
      </w:r>
      <w:r w:rsidR="009C0C76" w:rsidRPr="000E6A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</w:t>
      </w:r>
      <w:r w:rsidR="009C0C76" w:rsidRPr="000E6A8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529BB" w:rsidRDefault="003529BB" w:rsidP="006E0163">
      <w:pPr>
        <w:ind w:right="-285"/>
        <w:rPr>
          <w:rFonts w:ascii="Times New Roman" w:hAnsi="Times New Roman"/>
          <w:sz w:val="28"/>
          <w:szCs w:val="28"/>
        </w:rPr>
      </w:pPr>
    </w:p>
    <w:p w:rsidR="00DA486C" w:rsidRDefault="003529BB" w:rsidP="00837225">
      <w:pPr>
        <w:ind w:left="567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3439" w:rsidRPr="000E6A83">
        <w:rPr>
          <w:rFonts w:ascii="Times New Roman" w:hAnsi="Times New Roman"/>
          <w:sz w:val="28"/>
          <w:szCs w:val="28"/>
        </w:rPr>
        <w:t>лав</w:t>
      </w:r>
      <w:r w:rsidR="009C7026">
        <w:rPr>
          <w:rFonts w:ascii="Times New Roman" w:hAnsi="Times New Roman"/>
          <w:sz w:val="28"/>
          <w:szCs w:val="28"/>
        </w:rPr>
        <w:t>а</w:t>
      </w:r>
      <w:r w:rsidR="005F71F0">
        <w:rPr>
          <w:rFonts w:ascii="Times New Roman" w:hAnsi="Times New Roman"/>
          <w:sz w:val="28"/>
          <w:szCs w:val="28"/>
        </w:rPr>
        <w:t xml:space="preserve"> </w:t>
      </w:r>
      <w:r w:rsidR="002B3439" w:rsidRPr="000E6A83">
        <w:rPr>
          <w:rFonts w:ascii="Times New Roman" w:hAnsi="Times New Roman"/>
          <w:sz w:val="28"/>
          <w:szCs w:val="28"/>
        </w:rPr>
        <w:t>муниципального</w:t>
      </w:r>
    </w:p>
    <w:p w:rsidR="000D23F6" w:rsidRDefault="002B3439" w:rsidP="00837225">
      <w:pPr>
        <w:ind w:left="567" w:right="-285"/>
        <w:rPr>
          <w:rFonts w:ascii="Times New Roman" w:hAnsi="Times New Roman"/>
          <w:sz w:val="27"/>
          <w:szCs w:val="27"/>
        </w:rPr>
      </w:pPr>
      <w:r w:rsidRPr="000E6A83">
        <w:rPr>
          <w:rFonts w:ascii="Times New Roman" w:hAnsi="Times New Roman"/>
          <w:sz w:val="28"/>
          <w:szCs w:val="28"/>
        </w:rPr>
        <w:t>района Сергиевский</w:t>
      </w:r>
      <w:r w:rsidR="00554C5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37225">
        <w:rPr>
          <w:rFonts w:ascii="Times New Roman" w:hAnsi="Times New Roman"/>
          <w:sz w:val="28"/>
          <w:szCs w:val="28"/>
        </w:rPr>
        <w:t xml:space="preserve">       </w:t>
      </w:r>
      <w:r w:rsidR="00554C51">
        <w:rPr>
          <w:rFonts w:ascii="Times New Roman" w:hAnsi="Times New Roman"/>
          <w:sz w:val="28"/>
          <w:szCs w:val="28"/>
        </w:rPr>
        <w:t xml:space="preserve">                </w:t>
      </w:r>
      <w:r w:rsidR="009C7026">
        <w:rPr>
          <w:rFonts w:ascii="Times New Roman" w:hAnsi="Times New Roman"/>
          <w:sz w:val="28"/>
          <w:szCs w:val="28"/>
        </w:rPr>
        <w:t>А.А. Веселов</w:t>
      </w:r>
      <w:bookmarkStart w:id="0" w:name="_GoBack"/>
      <w:bookmarkEnd w:id="0"/>
      <w:r w:rsidR="000D23F6">
        <w:rPr>
          <w:rFonts w:ascii="Times New Roman" w:hAnsi="Times New Roman"/>
          <w:sz w:val="27"/>
          <w:szCs w:val="27"/>
        </w:rPr>
        <w:br w:type="page"/>
      </w:r>
    </w:p>
    <w:p w:rsidR="000D23F6" w:rsidRPr="00267E7D" w:rsidRDefault="000D23F6" w:rsidP="00837225">
      <w:pPr>
        <w:ind w:left="567"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D23F6" w:rsidRPr="00267E7D" w:rsidRDefault="000D23F6" w:rsidP="00837225">
      <w:pPr>
        <w:ind w:left="567"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D23F6" w:rsidRPr="00267E7D" w:rsidRDefault="000D23F6" w:rsidP="00837225">
      <w:pPr>
        <w:ind w:left="567"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t>муниципального района Сергиевский</w:t>
      </w:r>
    </w:p>
    <w:p w:rsidR="000D23F6" w:rsidRPr="00267E7D" w:rsidRDefault="000D23F6" w:rsidP="00837225">
      <w:pPr>
        <w:ind w:left="567" w:right="-1"/>
        <w:jc w:val="right"/>
        <w:rPr>
          <w:rFonts w:ascii="Times New Roman" w:hAnsi="Times New Roman"/>
          <w:sz w:val="24"/>
          <w:szCs w:val="24"/>
        </w:rPr>
      </w:pPr>
      <w:r w:rsidRPr="00267E7D">
        <w:rPr>
          <w:rFonts w:ascii="Times New Roman" w:hAnsi="Times New Roman"/>
          <w:sz w:val="24"/>
          <w:szCs w:val="24"/>
        </w:rPr>
        <w:t>№</w:t>
      </w:r>
      <w:r w:rsidR="00EA51CE">
        <w:rPr>
          <w:rFonts w:ascii="Times New Roman" w:hAnsi="Times New Roman"/>
          <w:sz w:val="24"/>
          <w:szCs w:val="24"/>
        </w:rPr>
        <w:t>766</w:t>
      </w:r>
      <w:r w:rsidRPr="00267E7D">
        <w:rPr>
          <w:rFonts w:ascii="Times New Roman" w:hAnsi="Times New Roman"/>
          <w:sz w:val="24"/>
          <w:szCs w:val="24"/>
        </w:rPr>
        <w:t xml:space="preserve"> от «</w:t>
      </w:r>
      <w:r w:rsidR="00EA51CE">
        <w:rPr>
          <w:rFonts w:ascii="Times New Roman" w:hAnsi="Times New Roman"/>
          <w:sz w:val="24"/>
          <w:szCs w:val="24"/>
        </w:rPr>
        <w:t>15»</w:t>
      </w:r>
      <w:r w:rsidR="009F2720">
        <w:rPr>
          <w:rFonts w:ascii="Times New Roman" w:hAnsi="Times New Roman"/>
          <w:sz w:val="24"/>
          <w:szCs w:val="24"/>
        </w:rPr>
        <w:t xml:space="preserve"> 07.2020</w:t>
      </w:r>
      <w:r w:rsidRPr="00267E7D">
        <w:rPr>
          <w:rFonts w:ascii="Times New Roman" w:hAnsi="Times New Roman"/>
          <w:sz w:val="24"/>
          <w:szCs w:val="24"/>
        </w:rPr>
        <w:t>г.</w:t>
      </w:r>
    </w:p>
    <w:p w:rsidR="000D23F6" w:rsidRPr="00267E7D" w:rsidRDefault="000D23F6" w:rsidP="00837225">
      <w:pPr>
        <w:ind w:left="567" w:right="-1"/>
        <w:jc w:val="right"/>
        <w:rPr>
          <w:rFonts w:ascii="Times New Roman" w:hAnsi="Times New Roman"/>
          <w:sz w:val="24"/>
          <w:szCs w:val="24"/>
        </w:rPr>
      </w:pPr>
    </w:p>
    <w:p w:rsidR="003529BB" w:rsidRDefault="003529BB" w:rsidP="00837225">
      <w:pPr>
        <w:ind w:left="567" w:right="-1"/>
        <w:jc w:val="center"/>
        <w:rPr>
          <w:rFonts w:ascii="Times New Roman" w:hAnsi="Times New Roman"/>
          <w:sz w:val="26"/>
          <w:szCs w:val="26"/>
        </w:rPr>
      </w:pPr>
    </w:p>
    <w:p w:rsidR="000D23F6" w:rsidRPr="00521574" w:rsidRDefault="000D23F6" w:rsidP="00837225">
      <w:pPr>
        <w:ind w:left="567" w:right="-1"/>
        <w:jc w:val="center"/>
        <w:rPr>
          <w:rFonts w:ascii="Times New Roman" w:hAnsi="Times New Roman"/>
          <w:sz w:val="24"/>
          <w:szCs w:val="24"/>
        </w:rPr>
      </w:pPr>
      <w:r w:rsidRPr="00521574">
        <w:rPr>
          <w:rFonts w:ascii="Times New Roman" w:hAnsi="Times New Roman"/>
          <w:sz w:val="24"/>
          <w:szCs w:val="24"/>
        </w:rPr>
        <w:t xml:space="preserve">Перечень </w:t>
      </w:r>
      <w:r w:rsidR="003529BB" w:rsidRPr="00521574">
        <w:rPr>
          <w:rFonts w:ascii="Times New Roman" w:hAnsi="Times New Roman"/>
          <w:sz w:val="24"/>
          <w:szCs w:val="24"/>
        </w:rPr>
        <w:t xml:space="preserve">земель и </w:t>
      </w:r>
      <w:r w:rsidRPr="00521574">
        <w:rPr>
          <w:rFonts w:ascii="Times New Roman" w:hAnsi="Times New Roman"/>
          <w:sz w:val="24"/>
          <w:szCs w:val="24"/>
        </w:rPr>
        <w:t>земельных участков,</w:t>
      </w:r>
    </w:p>
    <w:p w:rsidR="00D55B0E" w:rsidRPr="00521574" w:rsidRDefault="000D23F6" w:rsidP="00837225">
      <w:pPr>
        <w:ind w:left="567" w:right="-1"/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521574">
        <w:rPr>
          <w:rFonts w:ascii="Times New Roman" w:hAnsi="Times New Roman"/>
          <w:sz w:val="24"/>
          <w:szCs w:val="24"/>
        </w:rPr>
        <w:t>в отношении которых устанавливается публичный сервитут для размещения</w:t>
      </w:r>
      <w:r w:rsidR="001D4097" w:rsidRPr="00521574">
        <w:rPr>
          <w:rFonts w:ascii="Times New Roman" w:hAnsi="Times New Roman"/>
          <w:sz w:val="24"/>
          <w:szCs w:val="24"/>
        </w:rPr>
        <w:t xml:space="preserve"> и эксплуатации</w:t>
      </w:r>
      <w:r w:rsidRPr="00521574">
        <w:rPr>
          <w:rFonts w:ascii="Times New Roman" w:hAnsi="Times New Roman"/>
          <w:sz w:val="24"/>
          <w:szCs w:val="24"/>
        </w:rPr>
        <w:t xml:space="preserve"> объекта </w:t>
      </w:r>
      <w:r w:rsidR="00D55B0E" w:rsidRPr="00521574">
        <w:rPr>
          <w:rFonts w:ascii="Times New Roman" w:hAnsi="Times New Roman"/>
          <w:bCs/>
          <w:kern w:val="36"/>
          <w:sz w:val="24"/>
          <w:szCs w:val="24"/>
        </w:rPr>
        <w:t xml:space="preserve">электросетевого хозяйства, необходимого для подключения (технического присоединения) к сетям инженерно-технического обеспечения: </w:t>
      </w:r>
      <w:r w:rsidR="006C05E2" w:rsidRPr="00521574">
        <w:rPr>
          <w:rFonts w:ascii="Times New Roman" w:hAnsi="Times New Roman"/>
          <w:bCs/>
          <w:kern w:val="36"/>
          <w:sz w:val="24"/>
          <w:szCs w:val="24"/>
        </w:rPr>
        <w:t>ВЛИ-0,4кВ от опоры ВЛ-0,4 кВ №200/1, фидера №2, КТП СРН-1405/250</w:t>
      </w:r>
    </w:p>
    <w:p w:rsidR="006C05E2" w:rsidRPr="00D55B0E" w:rsidRDefault="006C05E2" w:rsidP="007C0400">
      <w:pPr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Ind w:w="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5403"/>
        <w:gridCol w:w="2211"/>
      </w:tblGrid>
      <w:tr w:rsidR="006C05E2" w:rsidRPr="00837225" w:rsidTr="00837225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5E2" w:rsidRPr="00837225" w:rsidRDefault="006C05E2" w:rsidP="00837225">
            <w:pPr>
              <w:spacing w:before="30" w:after="150"/>
              <w:jc w:val="center"/>
              <w:rPr>
                <w:rFonts w:ascii="Times New Roman" w:hAnsi="Times New Roman"/>
                <w:sz w:val="20"/>
              </w:rPr>
            </w:pPr>
            <w:r w:rsidRPr="00837225">
              <w:rPr>
                <w:rFonts w:ascii="Times New Roman" w:hAnsi="Times New Roman"/>
                <w:sz w:val="20"/>
              </w:rPr>
              <w:t>Кадастровый квартал/ кадастровый номер земельного участка</w:t>
            </w:r>
          </w:p>
        </w:tc>
        <w:tc>
          <w:tcPr>
            <w:tcW w:w="5485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5E2" w:rsidRPr="00837225" w:rsidRDefault="006C05E2" w:rsidP="00837225">
            <w:pPr>
              <w:spacing w:before="30" w:after="150"/>
              <w:jc w:val="center"/>
              <w:rPr>
                <w:rFonts w:ascii="Times New Roman" w:hAnsi="Times New Roman"/>
                <w:sz w:val="20"/>
              </w:rPr>
            </w:pPr>
            <w:r w:rsidRPr="00837225">
              <w:rPr>
                <w:rFonts w:ascii="Times New Roman" w:hAnsi="Times New Roman"/>
                <w:sz w:val="20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6C05E2" w:rsidRPr="00837225" w:rsidRDefault="006C05E2" w:rsidP="00837225">
            <w:pPr>
              <w:spacing w:before="30" w:after="150"/>
              <w:jc w:val="center"/>
              <w:rPr>
                <w:rFonts w:ascii="Times New Roman" w:hAnsi="Times New Roman"/>
                <w:sz w:val="20"/>
              </w:rPr>
            </w:pPr>
            <w:r w:rsidRPr="00837225">
              <w:rPr>
                <w:rFonts w:ascii="Times New Roman" w:hAnsi="Times New Roman"/>
                <w:sz w:val="20"/>
              </w:rPr>
              <w:t>Площадь земель планируемых к обременению публичным сервитутом</w:t>
            </w:r>
          </w:p>
        </w:tc>
      </w:tr>
      <w:tr w:rsidR="006C05E2" w:rsidRPr="00837225" w:rsidTr="00837225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5E2" w:rsidRPr="00837225" w:rsidRDefault="006C05E2" w:rsidP="00DA0E23">
            <w:pPr>
              <w:spacing w:before="30" w:after="150"/>
              <w:rPr>
                <w:rFonts w:ascii="Times New Roman" w:hAnsi="Times New Roman"/>
                <w:sz w:val="20"/>
              </w:rPr>
            </w:pPr>
            <w:r w:rsidRPr="00837225">
              <w:rPr>
                <w:rFonts w:ascii="Times New Roman" w:hAnsi="Times New Roman"/>
                <w:sz w:val="20"/>
              </w:rPr>
              <w:t>63:31:1010004</w:t>
            </w:r>
          </w:p>
        </w:tc>
        <w:tc>
          <w:tcPr>
            <w:tcW w:w="5485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5E2" w:rsidRPr="00837225" w:rsidRDefault="006C05E2" w:rsidP="00DA0E23">
            <w:pPr>
              <w:spacing w:before="30" w:after="150"/>
              <w:rPr>
                <w:rFonts w:ascii="Times New Roman" w:hAnsi="Times New Roman"/>
                <w:sz w:val="20"/>
              </w:rPr>
            </w:pPr>
            <w:r w:rsidRPr="00837225">
              <w:rPr>
                <w:rFonts w:ascii="Times New Roman" w:hAnsi="Times New Roman"/>
                <w:sz w:val="20"/>
              </w:rPr>
              <w:t>Самарская область, муниципальный район Сергиевский, п. Светлодольск</w:t>
            </w:r>
          </w:p>
        </w:tc>
        <w:tc>
          <w:tcPr>
            <w:tcW w:w="2233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6C05E2" w:rsidRPr="00837225" w:rsidRDefault="006C05E2" w:rsidP="00DA0E23">
            <w:pPr>
              <w:spacing w:before="30" w:after="150"/>
              <w:jc w:val="center"/>
              <w:rPr>
                <w:rFonts w:ascii="Times New Roman" w:hAnsi="Times New Roman"/>
                <w:sz w:val="20"/>
              </w:rPr>
            </w:pPr>
            <w:r w:rsidRPr="00837225">
              <w:rPr>
                <w:rFonts w:ascii="Times New Roman" w:hAnsi="Times New Roman"/>
                <w:sz w:val="20"/>
              </w:rPr>
              <w:t>0,12 кв.м.</w:t>
            </w:r>
          </w:p>
        </w:tc>
      </w:tr>
      <w:tr w:rsidR="006C05E2" w:rsidRPr="00837225" w:rsidTr="00837225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5E2" w:rsidRPr="00837225" w:rsidRDefault="006C05E2" w:rsidP="00DA0E23">
            <w:pPr>
              <w:rPr>
                <w:rFonts w:ascii="Times New Roman" w:hAnsi="Times New Roman"/>
                <w:sz w:val="20"/>
              </w:rPr>
            </w:pPr>
            <w:r w:rsidRPr="00837225">
              <w:rPr>
                <w:rFonts w:ascii="Times New Roman" w:hAnsi="Times New Roman"/>
                <w:sz w:val="20"/>
              </w:rPr>
              <w:t>63:31:0000000:5042</w:t>
            </w:r>
          </w:p>
        </w:tc>
        <w:tc>
          <w:tcPr>
            <w:tcW w:w="5485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5E2" w:rsidRPr="00837225" w:rsidRDefault="006C05E2" w:rsidP="00DA0E23">
            <w:pPr>
              <w:spacing w:before="30" w:after="150"/>
              <w:rPr>
                <w:rFonts w:ascii="Times New Roman" w:hAnsi="Times New Roman"/>
                <w:sz w:val="20"/>
              </w:rPr>
            </w:pP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6C05E2" w:rsidRPr="00837225" w:rsidRDefault="006C05E2" w:rsidP="00DA0E23">
            <w:pPr>
              <w:spacing w:before="30" w:after="150"/>
              <w:rPr>
                <w:rFonts w:ascii="Times New Roman" w:hAnsi="Times New Roman"/>
                <w:sz w:val="20"/>
              </w:rPr>
            </w:pPr>
          </w:p>
        </w:tc>
      </w:tr>
    </w:tbl>
    <w:p w:rsidR="005A280A" w:rsidRPr="00837225" w:rsidRDefault="005A280A" w:rsidP="000D23F6">
      <w:pPr>
        <w:ind w:right="-285"/>
        <w:jc w:val="center"/>
        <w:rPr>
          <w:rFonts w:ascii="Times New Roman" w:hAnsi="Times New Roman"/>
          <w:sz w:val="20"/>
        </w:rPr>
      </w:pPr>
    </w:p>
    <w:p w:rsidR="00C02F20" w:rsidRDefault="00C02F20" w:rsidP="000D23F6">
      <w:pPr>
        <w:ind w:right="-285"/>
        <w:jc w:val="center"/>
        <w:rPr>
          <w:rFonts w:ascii="Times New Roman" w:hAnsi="Times New Roman"/>
          <w:sz w:val="26"/>
          <w:szCs w:val="26"/>
        </w:rPr>
      </w:pPr>
    </w:p>
    <w:p w:rsidR="00C02F20" w:rsidRDefault="00C02F20" w:rsidP="000D23F6">
      <w:pPr>
        <w:ind w:right="-285"/>
        <w:jc w:val="center"/>
        <w:rPr>
          <w:rFonts w:ascii="Times New Roman" w:hAnsi="Times New Roman"/>
          <w:sz w:val="26"/>
          <w:szCs w:val="26"/>
        </w:rPr>
      </w:pPr>
    </w:p>
    <w:p w:rsidR="00F27900" w:rsidRDefault="00F27900" w:rsidP="0089012B">
      <w:pPr>
        <w:ind w:right="-285"/>
        <w:jc w:val="right"/>
        <w:rPr>
          <w:rFonts w:ascii="Times New Roman" w:hAnsi="Times New Roman"/>
          <w:sz w:val="24"/>
          <w:szCs w:val="24"/>
        </w:rPr>
      </w:pPr>
    </w:p>
    <w:p w:rsidR="00F27900" w:rsidRDefault="00F27900" w:rsidP="0089012B">
      <w:pPr>
        <w:ind w:right="-285"/>
        <w:jc w:val="right"/>
        <w:rPr>
          <w:rFonts w:ascii="Times New Roman" w:hAnsi="Times New Roman"/>
          <w:sz w:val="24"/>
          <w:szCs w:val="24"/>
        </w:rPr>
      </w:pPr>
    </w:p>
    <w:sectPr w:rsidR="00F27900" w:rsidSect="00F27900">
      <w:footerReference w:type="default" r:id="rId9"/>
      <w:pgSz w:w="11920" w:h="16840"/>
      <w:pgMar w:top="720" w:right="720" w:bottom="720" w:left="720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CA" w:rsidRDefault="00E63FCA" w:rsidP="00A82A77">
      <w:r>
        <w:separator/>
      </w:r>
    </w:p>
  </w:endnote>
  <w:endnote w:type="continuationSeparator" w:id="1">
    <w:p w:rsidR="00E63FCA" w:rsidRDefault="00E63FCA" w:rsidP="00A8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0E" w:rsidRPr="00D55B0E" w:rsidRDefault="00D55B0E" w:rsidP="00837225">
    <w:pPr>
      <w:pStyle w:val="ab"/>
      <w:ind w:left="56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С</w:t>
    </w:r>
    <w:r w:rsidR="00554C51" w:rsidRPr="00BE49C1">
      <w:rPr>
        <w:rFonts w:ascii="Baskerville Old Face" w:hAnsi="Baskerville Old Face"/>
        <w:sz w:val="18"/>
        <w:szCs w:val="18"/>
      </w:rPr>
      <w:t>.</w:t>
    </w:r>
    <w:r w:rsidR="00554C51" w:rsidRPr="00BE49C1">
      <w:rPr>
        <w:rFonts w:ascii="Times New Roman" w:hAnsi="Times New Roman"/>
        <w:sz w:val="18"/>
        <w:szCs w:val="18"/>
      </w:rPr>
      <w:t>Н</w:t>
    </w:r>
    <w:r w:rsidR="00554C51" w:rsidRPr="00BE49C1">
      <w:rPr>
        <w:rFonts w:ascii="Baskerville Old Face" w:hAnsi="Baskerville Old Face"/>
        <w:sz w:val="18"/>
        <w:szCs w:val="18"/>
      </w:rPr>
      <w:t xml:space="preserve">. </w:t>
    </w:r>
    <w:r>
      <w:rPr>
        <w:rFonts w:ascii="Times New Roman" w:hAnsi="Times New Roman"/>
        <w:sz w:val="18"/>
        <w:szCs w:val="18"/>
      </w:rPr>
      <w:t>Сергеева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CA" w:rsidRDefault="00E63FCA" w:rsidP="00A82A77">
      <w:r>
        <w:separator/>
      </w:r>
    </w:p>
  </w:footnote>
  <w:footnote w:type="continuationSeparator" w:id="1">
    <w:p w:rsidR="00E63FCA" w:rsidRDefault="00E63FCA" w:rsidP="00A82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6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439"/>
    <w:rsid w:val="00012399"/>
    <w:rsid w:val="00022325"/>
    <w:rsid w:val="000338BE"/>
    <w:rsid w:val="000377F7"/>
    <w:rsid w:val="0005485E"/>
    <w:rsid w:val="0009466E"/>
    <w:rsid w:val="000B2B58"/>
    <w:rsid w:val="000B39CA"/>
    <w:rsid w:val="000B6B73"/>
    <w:rsid w:val="000B7953"/>
    <w:rsid w:val="000C4AA9"/>
    <w:rsid w:val="000D229E"/>
    <w:rsid w:val="000D23F6"/>
    <w:rsid w:val="000D317E"/>
    <w:rsid w:val="000E6A83"/>
    <w:rsid w:val="000F755A"/>
    <w:rsid w:val="001145ED"/>
    <w:rsid w:val="00115A2F"/>
    <w:rsid w:val="00117DE4"/>
    <w:rsid w:val="00131EB3"/>
    <w:rsid w:val="00137BBB"/>
    <w:rsid w:val="00144A4A"/>
    <w:rsid w:val="00152A21"/>
    <w:rsid w:val="00156C72"/>
    <w:rsid w:val="00161B23"/>
    <w:rsid w:val="00171E0B"/>
    <w:rsid w:val="00184BFC"/>
    <w:rsid w:val="00185C93"/>
    <w:rsid w:val="00192B0A"/>
    <w:rsid w:val="001A0ADE"/>
    <w:rsid w:val="001B4F8E"/>
    <w:rsid w:val="001C593E"/>
    <w:rsid w:val="001C72D9"/>
    <w:rsid w:val="001D4097"/>
    <w:rsid w:val="001D635E"/>
    <w:rsid w:val="001F4863"/>
    <w:rsid w:val="002108E6"/>
    <w:rsid w:val="00216477"/>
    <w:rsid w:val="00220285"/>
    <w:rsid w:val="00224DD7"/>
    <w:rsid w:val="0022585C"/>
    <w:rsid w:val="00231AB3"/>
    <w:rsid w:val="002362E6"/>
    <w:rsid w:val="00243541"/>
    <w:rsid w:val="00257837"/>
    <w:rsid w:val="00267E7D"/>
    <w:rsid w:val="002825BF"/>
    <w:rsid w:val="00294846"/>
    <w:rsid w:val="002B3439"/>
    <w:rsid w:val="002D392A"/>
    <w:rsid w:val="002E5DAB"/>
    <w:rsid w:val="002E78E0"/>
    <w:rsid w:val="00346181"/>
    <w:rsid w:val="003529BB"/>
    <w:rsid w:val="00360B94"/>
    <w:rsid w:val="00362BFF"/>
    <w:rsid w:val="003A6330"/>
    <w:rsid w:val="003B12E0"/>
    <w:rsid w:val="003B3E30"/>
    <w:rsid w:val="003C3CA8"/>
    <w:rsid w:val="003D3A5F"/>
    <w:rsid w:val="003F4415"/>
    <w:rsid w:val="00423634"/>
    <w:rsid w:val="0042368C"/>
    <w:rsid w:val="00427339"/>
    <w:rsid w:val="004476C5"/>
    <w:rsid w:val="00450B69"/>
    <w:rsid w:val="00450D76"/>
    <w:rsid w:val="00451098"/>
    <w:rsid w:val="00451B68"/>
    <w:rsid w:val="00453863"/>
    <w:rsid w:val="00472BCF"/>
    <w:rsid w:val="0047763C"/>
    <w:rsid w:val="0047788A"/>
    <w:rsid w:val="004A5C7A"/>
    <w:rsid w:val="004C254D"/>
    <w:rsid w:val="004C5913"/>
    <w:rsid w:val="004D526A"/>
    <w:rsid w:val="004F5F4A"/>
    <w:rsid w:val="004F6E72"/>
    <w:rsid w:val="005018D7"/>
    <w:rsid w:val="00503656"/>
    <w:rsid w:val="005157E9"/>
    <w:rsid w:val="00521574"/>
    <w:rsid w:val="005318D6"/>
    <w:rsid w:val="00531A32"/>
    <w:rsid w:val="00554C51"/>
    <w:rsid w:val="005570D6"/>
    <w:rsid w:val="00573E49"/>
    <w:rsid w:val="00573EBC"/>
    <w:rsid w:val="00575BED"/>
    <w:rsid w:val="00581F12"/>
    <w:rsid w:val="00596B5F"/>
    <w:rsid w:val="005976FD"/>
    <w:rsid w:val="005A280A"/>
    <w:rsid w:val="005C1BBC"/>
    <w:rsid w:val="005D0960"/>
    <w:rsid w:val="005D3789"/>
    <w:rsid w:val="005D466B"/>
    <w:rsid w:val="005E2819"/>
    <w:rsid w:val="005F0D14"/>
    <w:rsid w:val="005F5C4D"/>
    <w:rsid w:val="005F71F0"/>
    <w:rsid w:val="0061788E"/>
    <w:rsid w:val="006263B3"/>
    <w:rsid w:val="0063776D"/>
    <w:rsid w:val="006454E8"/>
    <w:rsid w:val="00646270"/>
    <w:rsid w:val="00655A96"/>
    <w:rsid w:val="006566D4"/>
    <w:rsid w:val="00667765"/>
    <w:rsid w:val="0068075F"/>
    <w:rsid w:val="00680BB7"/>
    <w:rsid w:val="006917C1"/>
    <w:rsid w:val="0069232A"/>
    <w:rsid w:val="00692995"/>
    <w:rsid w:val="006A5031"/>
    <w:rsid w:val="006B3E6B"/>
    <w:rsid w:val="006B5AB1"/>
    <w:rsid w:val="006C05E2"/>
    <w:rsid w:val="006C34B7"/>
    <w:rsid w:val="006C49B9"/>
    <w:rsid w:val="006C7B28"/>
    <w:rsid w:val="006D12C8"/>
    <w:rsid w:val="006D2B2E"/>
    <w:rsid w:val="006E0163"/>
    <w:rsid w:val="006E3A56"/>
    <w:rsid w:val="006F3D85"/>
    <w:rsid w:val="0070249C"/>
    <w:rsid w:val="007202D4"/>
    <w:rsid w:val="00744C8F"/>
    <w:rsid w:val="00747F46"/>
    <w:rsid w:val="00751326"/>
    <w:rsid w:val="007712EB"/>
    <w:rsid w:val="007717ED"/>
    <w:rsid w:val="00777229"/>
    <w:rsid w:val="007936DE"/>
    <w:rsid w:val="007A2A73"/>
    <w:rsid w:val="007C0400"/>
    <w:rsid w:val="007C7C55"/>
    <w:rsid w:val="007E0AEA"/>
    <w:rsid w:val="007E402F"/>
    <w:rsid w:val="007F1161"/>
    <w:rsid w:val="007F2D42"/>
    <w:rsid w:val="007F7198"/>
    <w:rsid w:val="008326B7"/>
    <w:rsid w:val="008358BB"/>
    <w:rsid w:val="00835A18"/>
    <w:rsid w:val="00837225"/>
    <w:rsid w:val="0085018A"/>
    <w:rsid w:val="008601EB"/>
    <w:rsid w:val="00885969"/>
    <w:rsid w:val="00885B33"/>
    <w:rsid w:val="0089012B"/>
    <w:rsid w:val="008A438E"/>
    <w:rsid w:val="008A5165"/>
    <w:rsid w:val="008A56F9"/>
    <w:rsid w:val="008C24AD"/>
    <w:rsid w:val="008C7E6C"/>
    <w:rsid w:val="008D22C5"/>
    <w:rsid w:val="008D2A8B"/>
    <w:rsid w:val="008F4AA0"/>
    <w:rsid w:val="00914A78"/>
    <w:rsid w:val="00917958"/>
    <w:rsid w:val="00927EE2"/>
    <w:rsid w:val="0093540D"/>
    <w:rsid w:val="00936DCD"/>
    <w:rsid w:val="00942DCF"/>
    <w:rsid w:val="00943DA8"/>
    <w:rsid w:val="0095399C"/>
    <w:rsid w:val="009668B3"/>
    <w:rsid w:val="009931AA"/>
    <w:rsid w:val="00996A2F"/>
    <w:rsid w:val="009B0C6E"/>
    <w:rsid w:val="009C0C76"/>
    <w:rsid w:val="009C7026"/>
    <w:rsid w:val="009D1B74"/>
    <w:rsid w:val="009D5348"/>
    <w:rsid w:val="009D5BFA"/>
    <w:rsid w:val="009D6739"/>
    <w:rsid w:val="009E6979"/>
    <w:rsid w:val="009F2720"/>
    <w:rsid w:val="009F3A4E"/>
    <w:rsid w:val="00A11381"/>
    <w:rsid w:val="00A1762C"/>
    <w:rsid w:val="00A22FD9"/>
    <w:rsid w:val="00A77882"/>
    <w:rsid w:val="00A82A77"/>
    <w:rsid w:val="00A8611D"/>
    <w:rsid w:val="00AA45D4"/>
    <w:rsid w:val="00AA5112"/>
    <w:rsid w:val="00AC4797"/>
    <w:rsid w:val="00AC543B"/>
    <w:rsid w:val="00AD19B8"/>
    <w:rsid w:val="00AF261E"/>
    <w:rsid w:val="00AF324B"/>
    <w:rsid w:val="00AF5149"/>
    <w:rsid w:val="00AF58D9"/>
    <w:rsid w:val="00B03033"/>
    <w:rsid w:val="00B41062"/>
    <w:rsid w:val="00B41F1E"/>
    <w:rsid w:val="00B4649C"/>
    <w:rsid w:val="00B578DC"/>
    <w:rsid w:val="00B66633"/>
    <w:rsid w:val="00B701C4"/>
    <w:rsid w:val="00B83255"/>
    <w:rsid w:val="00B84BCD"/>
    <w:rsid w:val="00B90EB0"/>
    <w:rsid w:val="00B9219A"/>
    <w:rsid w:val="00BA669F"/>
    <w:rsid w:val="00BC30A7"/>
    <w:rsid w:val="00BC72F8"/>
    <w:rsid w:val="00BD1000"/>
    <w:rsid w:val="00BE49C1"/>
    <w:rsid w:val="00BF40EF"/>
    <w:rsid w:val="00BF7B98"/>
    <w:rsid w:val="00C02F20"/>
    <w:rsid w:val="00C17F0E"/>
    <w:rsid w:val="00C22C80"/>
    <w:rsid w:val="00C259E9"/>
    <w:rsid w:val="00C4152E"/>
    <w:rsid w:val="00C6491C"/>
    <w:rsid w:val="00C76BA7"/>
    <w:rsid w:val="00C94ABB"/>
    <w:rsid w:val="00CA0A8D"/>
    <w:rsid w:val="00CA1610"/>
    <w:rsid w:val="00CD08AC"/>
    <w:rsid w:val="00CF0272"/>
    <w:rsid w:val="00D151FE"/>
    <w:rsid w:val="00D26B9A"/>
    <w:rsid w:val="00D3610D"/>
    <w:rsid w:val="00D41197"/>
    <w:rsid w:val="00D55B0E"/>
    <w:rsid w:val="00D56C1D"/>
    <w:rsid w:val="00D65046"/>
    <w:rsid w:val="00D77D57"/>
    <w:rsid w:val="00D849C6"/>
    <w:rsid w:val="00D905A0"/>
    <w:rsid w:val="00DA486C"/>
    <w:rsid w:val="00DB2792"/>
    <w:rsid w:val="00DB5AAE"/>
    <w:rsid w:val="00DC3E84"/>
    <w:rsid w:val="00DC409C"/>
    <w:rsid w:val="00DF59E3"/>
    <w:rsid w:val="00E05846"/>
    <w:rsid w:val="00E07C74"/>
    <w:rsid w:val="00E104C2"/>
    <w:rsid w:val="00E14F89"/>
    <w:rsid w:val="00E248A8"/>
    <w:rsid w:val="00E51BDA"/>
    <w:rsid w:val="00E63FCA"/>
    <w:rsid w:val="00E8709F"/>
    <w:rsid w:val="00EA51CE"/>
    <w:rsid w:val="00EA66A3"/>
    <w:rsid w:val="00EA6C46"/>
    <w:rsid w:val="00EA77ED"/>
    <w:rsid w:val="00EC16AC"/>
    <w:rsid w:val="00ED4678"/>
    <w:rsid w:val="00EE385C"/>
    <w:rsid w:val="00F107E6"/>
    <w:rsid w:val="00F13EFE"/>
    <w:rsid w:val="00F27900"/>
    <w:rsid w:val="00F32BEB"/>
    <w:rsid w:val="00F42139"/>
    <w:rsid w:val="00F54852"/>
    <w:rsid w:val="00F84F86"/>
    <w:rsid w:val="00F85B91"/>
    <w:rsid w:val="00F94C45"/>
    <w:rsid w:val="00F97C58"/>
    <w:rsid w:val="00FA36EC"/>
    <w:rsid w:val="00FC3800"/>
    <w:rsid w:val="00FD0FB9"/>
    <w:rsid w:val="00FD2FB5"/>
    <w:rsid w:val="00FE3483"/>
    <w:rsid w:val="00FE735B"/>
    <w:rsid w:val="00FF325C"/>
    <w:rsid w:val="00FF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link w:val="10"/>
    <w:qFormat/>
    <w:rsid w:val="00655A9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43DA8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hAnsi="Cambria"/>
      <w:b/>
      <w:bCs/>
      <w:i/>
      <w:iCs/>
      <w:snapToGrid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43DA8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hAnsi="Cambria"/>
      <w:b/>
      <w:bCs/>
      <w:snapToGrid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943DA8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bCs/>
      <w:snapToGrid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943DA8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hAnsi="Calibri"/>
      <w:b/>
      <w:bCs/>
      <w:i/>
      <w:iCs/>
      <w:snapToGrid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943DA8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hAnsi="Times New Roman"/>
      <w:b/>
      <w:bCs/>
      <w:snapToGrid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943DA8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hAnsi="Calibri"/>
      <w:snapToGrid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43DA8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hAnsi="Calibri"/>
      <w:i/>
      <w:iCs/>
      <w:snapToGrid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943DA8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hAnsi="Cambria"/>
      <w:snapToGrid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B3439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2B343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2B34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3439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0D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0D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AF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43DA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43DA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43DA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43DA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43D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43DA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43DA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943DA8"/>
    <w:rPr>
      <w:rFonts w:ascii="Cambria" w:eastAsia="Times New Roman" w:hAnsi="Cambr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link w:val="10"/>
    <w:qFormat/>
    <w:rsid w:val="00655A9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43DA8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hAnsi="Cambria"/>
      <w:b/>
      <w:bCs/>
      <w:i/>
      <w:iCs/>
      <w:snapToGrid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43DA8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hAnsi="Cambria"/>
      <w:b/>
      <w:bCs/>
      <w:snapToGrid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943DA8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bCs/>
      <w:snapToGrid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943DA8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hAnsi="Calibri"/>
      <w:b/>
      <w:bCs/>
      <w:i/>
      <w:iCs/>
      <w:snapToGrid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943DA8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hAnsi="Times New Roman"/>
      <w:b/>
      <w:bCs/>
      <w:snapToGrid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943DA8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hAnsi="Calibri"/>
      <w:snapToGrid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43DA8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hAnsi="Calibri"/>
      <w:i/>
      <w:iCs/>
      <w:snapToGrid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943DA8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hAnsi="Cambria"/>
      <w:snapToGrid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B3439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2B343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2B34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3439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0D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0D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AF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82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2A77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43DA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43DA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43DA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43DA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43D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43DA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43DA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943DA8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2217-A28E-45F0-814F-6A11D4D6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2020-07-10T09:52:00Z</cp:lastPrinted>
  <dcterms:created xsi:type="dcterms:W3CDTF">2020-07-17T09:50:00Z</dcterms:created>
  <dcterms:modified xsi:type="dcterms:W3CDTF">2020-07-17T09:50:00Z</dcterms:modified>
</cp:coreProperties>
</file>